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FE31">
      <w:pPr>
        <w:widowControl w:val="0"/>
        <w:suppressAutoHyphens/>
        <w:autoSpaceDN w:val="0"/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bookmarkStart w:id="0" w:name="_Hlk123802059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</w:t>
      </w:r>
      <w:r>
        <w:rPr>
          <w:rFonts w:hint="default" w:ascii="Arial" w:hAnsi="Arial"/>
          <w:b/>
          <w:sz w:val="40"/>
          <w:szCs w:val="30"/>
          <w:lang w:val="de-DE"/>
        </w:rPr>
        <w:t xml:space="preserve"> 22</w:t>
      </w:r>
    </w:p>
    <w:p w14:paraId="55AB716B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hint="default" w:ascii="Arial" w:hAnsi="Arial"/>
          <w:b/>
          <w:sz w:val="40"/>
          <w:szCs w:val="30"/>
          <w:lang w:val="de-DE"/>
        </w:rPr>
        <w:t>25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5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29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5</w:t>
      </w:r>
      <w:r>
        <w:rPr>
          <w:rFonts w:ascii="Arial" w:hAnsi="Arial"/>
          <w:b/>
          <w:sz w:val="40"/>
          <w:szCs w:val="30"/>
          <w:lang w:val="de-DE"/>
        </w:rPr>
        <w:t>.2026</w:t>
      </w:r>
      <w:r>
        <w:rPr>
          <w:rFonts w:ascii="Arial" w:hAnsi="Arial"/>
          <w:b/>
          <w:sz w:val="40"/>
          <w:szCs w:val="30"/>
        </w:rPr>
        <w:t xml:space="preserve"> 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660"/>
        <w:gridCol w:w="1806"/>
        <w:gridCol w:w="4939"/>
      </w:tblGrid>
      <w:tr w14:paraId="52422D9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  <w:tcBorders>
              <w:bottom w:val="single" w:color="70AD47" w:sz="4" w:space="0"/>
            </w:tcBorders>
          </w:tcPr>
          <w:p w14:paraId="2D2B0AF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67513BB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Feiertag</w:t>
            </w:r>
          </w:p>
          <w:p w14:paraId="0ECE23F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0AD7893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09B8E159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14A9D44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hAnsi="Arial" w:eastAsia="SimSun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kern w:val="2"/>
                <w:lang w:eastAsia="de-AT"/>
              </w:rPr>
              <w:drawing>
                <wp:inline distT="0" distB="0" distL="0" distR="0">
                  <wp:extent cx="2828925" cy="3686175"/>
                  <wp:effectExtent l="0" t="0" r="9525" b="9525"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FEE7F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6" w:type="pct"/>
          </w:tcPr>
          <w:p w14:paraId="4FDBECB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43153A2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2064551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Griechischer Nudelauflauf mit Tzaziki</w:t>
            </w:r>
          </w:p>
          <w:p w14:paraId="442211C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6A11BE4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  <w:p w14:paraId="45BCF38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(1,2)</w:t>
            </w:r>
          </w:p>
          <w:p w14:paraId="7CD8083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continue"/>
          </w:tcPr>
          <w:p w14:paraId="06C01554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1944AFD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6" w:type="pct"/>
          </w:tcPr>
          <w:p w14:paraId="7B16E91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4FCECD6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Backerbsensuppe</w:t>
            </w:r>
          </w:p>
          <w:p w14:paraId="4E25D39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Champignonrahmsauce mit Semmelknödel</w:t>
            </w:r>
          </w:p>
          <w:p w14:paraId="7B9243D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Obstkuchen</w:t>
            </w:r>
          </w:p>
        </w:tc>
        <w:tc>
          <w:tcPr>
            <w:tcW w:w="635" w:type="pct"/>
          </w:tcPr>
          <w:p w14:paraId="0FDDFFC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C L </w:t>
            </w:r>
          </w:p>
          <w:p w14:paraId="52AAA51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(4,5,6)</w:t>
            </w:r>
          </w:p>
          <w:p w14:paraId="778BA8A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(4)</w:t>
            </w:r>
          </w:p>
        </w:tc>
        <w:tc>
          <w:tcPr>
            <w:tcW w:w="1737" w:type="pct"/>
            <w:vMerge w:val="continue"/>
          </w:tcPr>
          <w:p w14:paraId="43D3392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633C7B6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7B1A8BB1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394C799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Broccolicremesuppe</w:t>
            </w:r>
          </w:p>
          <w:p w14:paraId="1651037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Putenmedallions mit Erdäpfelschmarrn und Mischgemüse</w:t>
            </w:r>
          </w:p>
          <w:p w14:paraId="0292CFD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Eis</w:t>
            </w:r>
          </w:p>
        </w:tc>
        <w:tc>
          <w:tcPr>
            <w:tcW w:w="635" w:type="pct"/>
          </w:tcPr>
          <w:p w14:paraId="553D3CC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L (1)</w:t>
            </w:r>
          </w:p>
          <w:p w14:paraId="29529DC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(3)</w:t>
            </w:r>
          </w:p>
          <w:p w14:paraId="0D2F8DF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</w:t>
            </w:r>
          </w:p>
        </w:tc>
        <w:tc>
          <w:tcPr>
            <w:tcW w:w="1737" w:type="pct"/>
            <w:vMerge w:val="continue"/>
          </w:tcPr>
          <w:p w14:paraId="617BBE3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2D5D8DE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2255EB57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288860F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Erdäpfel-Lauchsuppe</w:t>
            </w:r>
          </w:p>
          <w:p w14:paraId="4DAA161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Powidltascherl mit Kompott</w:t>
            </w:r>
          </w:p>
          <w:p w14:paraId="6D593D2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Brot und Aufstrich</w:t>
            </w:r>
          </w:p>
        </w:tc>
        <w:tc>
          <w:tcPr>
            <w:tcW w:w="635" w:type="pct"/>
          </w:tcPr>
          <w:p w14:paraId="138C2B4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0364430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</w:t>
            </w:r>
          </w:p>
          <w:p w14:paraId="386CBC1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</w:t>
            </w:r>
            <w:bookmarkStart w:id="1" w:name="_GoBack"/>
            <w:bookmarkEnd w:id="1"/>
          </w:p>
        </w:tc>
        <w:tc>
          <w:tcPr>
            <w:tcW w:w="1737" w:type="pct"/>
            <w:vMerge w:val="continue"/>
          </w:tcPr>
          <w:p w14:paraId="3E786F9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91AC564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131376AE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  <w:bookmarkEnd w:id="0"/>
    </w:p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2DF2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31E0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19A19C1"/>
    <w:rsid w:val="04CE1D5A"/>
    <w:rsid w:val="21A75772"/>
    <w:rsid w:val="33941178"/>
    <w:rsid w:val="40C51051"/>
    <w:rsid w:val="442B7497"/>
    <w:rsid w:val="4BAC3005"/>
    <w:rsid w:val="51193383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8E16A-E8D3-43E4-AE5E-B914145D1E80}">
  <ds:schemaRefs/>
</ds:datastoreItem>
</file>

<file path=customXml/itemProps3.xml><?xml version="1.0" encoding="utf-8"?>
<ds:datastoreItem xmlns:ds="http://schemas.openxmlformats.org/officeDocument/2006/customXml" ds:itemID="{EB1F7FE6-1E46-43AC-AA7B-D5D2B9DB5580}">
  <ds:schemaRefs/>
</ds:datastoreItem>
</file>

<file path=customXml/itemProps4.xml><?xml version="1.0" encoding="utf-8"?>
<ds:datastoreItem xmlns:ds="http://schemas.openxmlformats.org/officeDocument/2006/customXml" ds:itemID="{A1F95CB1-D53B-4BFC-955C-94966FB72057}">
  <ds:schemaRefs/>
</ds:datastoreItem>
</file>

<file path=customXml/itemProps5.xml><?xml version="1.0" encoding="utf-8"?>
<ds:datastoreItem xmlns:ds="http://schemas.openxmlformats.org/officeDocument/2006/customXml" ds:itemID="{E553C6F0-E531-49C1-8722-11900E1B7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1</Pages>
  <Words>107</Words>
  <Characters>675</Characters>
  <Lines>5</Lines>
  <Paragraphs>1</Paragraphs>
  <TotalTime>13</TotalTime>
  <ScaleCrop>false</ScaleCrop>
  <LinksUpToDate>false</LinksUpToDate>
  <CharactersWithSpaces>781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9</cp:revision>
  <cp:lastPrinted>2025-07-07T07:36:00Z</cp:lastPrinted>
  <dcterms:created xsi:type="dcterms:W3CDTF">2025-11-03T07:48:00Z</dcterms:created>
  <dcterms:modified xsi:type="dcterms:W3CDTF">2026-04-17T06:09:45Z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