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1756" w14:textId="20D228B8" w:rsidR="00A55AAF" w:rsidRPr="008041F2" w:rsidRDefault="00800AC5" w:rsidP="00A55AAF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bookmarkStart w:id="0" w:name="_Hlk113363729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37</w:t>
      </w:r>
      <w:r w:rsidR="008041F2">
        <w:rPr>
          <w:rFonts w:ascii="Arial" w:hAnsi="Arial"/>
          <w:b/>
          <w:sz w:val="40"/>
          <w:szCs w:val="30"/>
          <w:lang w:val="de-DE"/>
        </w:rPr>
        <w:t xml:space="preserve"> </w:t>
      </w:r>
      <w:r w:rsidR="00711D95">
        <w:rPr>
          <w:rFonts w:ascii="Arial" w:hAnsi="Arial"/>
          <w:b/>
          <w:sz w:val="40"/>
          <w:szCs w:val="30"/>
          <w:lang w:val="de-DE"/>
        </w:rPr>
        <w:t>–</w:t>
      </w:r>
      <w:r w:rsidR="0030361D">
        <w:rPr>
          <w:rFonts w:ascii="Arial" w:hAnsi="Arial"/>
          <w:b/>
          <w:sz w:val="40"/>
          <w:szCs w:val="30"/>
          <w:lang w:val="de-DE"/>
        </w:rPr>
        <w:t xml:space="preserve"> </w:t>
      </w:r>
      <w:r>
        <w:rPr>
          <w:rFonts w:ascii="Arial" w:hAnsi="Arial"/>
          <w:b/>
          <w:sz w:val="40"/>
          <w:szCs w:val="30"/>
          <w:lang w:val="de-DE"/>
        </w:rPr>
        <w:t>07.09. - 11.09.</w:t>
      </w:r>
      <w:r w:rsidR="0030361D">
        <w:rPr>
          <w:rFonts w:ascii="Arial" w:hAnsi="Arial"/>
          <w:b/>
          <w:sz w:val="40"/>
          <w:szCs w:val="30"/>
          <w:lang w:val="de-DE"/>
        </w:rPr>
        <w:t>2026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6AB396CA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1E1519E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2A8E8C6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39AE1A93" w14:textId="23D5B78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Puten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C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ordon bleu natur gebraten mit Wildreis und Babykarotten</w:t>
            </w:r>
          </w:p>
          <w:p w14:paraId="673E3F3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A0CC5B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70A3DB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(3,6)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1EEFA5A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R] </w:t>
            </w:r>
            <w:bookmarkStart w:id="1" w:name="_Hlk193953732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>1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: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bookmarkEnd w:id="1"/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 xml:space="preserve">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20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%EU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1C050F9D" wp14:editId="0934C1F8">
                  <wp:extent cx="2828925" cy="3686175"/>
                  <wp:effectExtent l="0" t="0" r="9525" b="9525"/>
                  <wp:docPr id="3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5E52A968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6ACC56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D1D201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Schöberlsuppe</w:t>
            </w:r>
          </w:p>
          <w:p w14:paraId="5163C90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Spaghetti Bolognese mit Parmesan und Salat</w:t>
            </w:r>
          </w:p>
          <w:p w14:paraId="7C23C26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Fruchtjoghurt</w:t>
            </w:r>
          </w:p>
        </w:tc>
        <w:tc>
          <w:tcPr>
            <w:tcW w:w="635" w:type="pct"/>
          </w:tcPr>
          <w:p w14:paraId="02E5870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(4)</w:t>
            </w:r>
          </w:p>
          <w:p w14:paraId="3A7974B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  <w:p w14:paraId="607EE57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7F3639C1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9915A5E" w14:textId="77777777">
        <w:trPr>
          <w:trHeight w:val="1096"/>
        </w:trPr>
        <w:tc>
          <w:tcPr>
            <w:tcW w:w="285" w:type="pct"/>
          </w:tcPr>
          <w:p w14:paraId="2439E435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5BF48E8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Gulaschsuppe</w:t>
            </w:r>
          </w:p>
          <w:p w14:paraId="500CE9F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Kaiserschmarrn mit Apfelmus</w:t>
            </w:r>
          </w:p>
          <w:p w14:paraId="1A78C4E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2625DA4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(1)</w:t>
            </w:r>
          </w:p>
          <w:p w14:paraId="1532ECB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5DB11BE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E882F7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7ED66D5" w14:textId="77777777">
        <w:trPr>
          <w:trHeight w:val="1134"/>
        </w:trPr>
        <w:tc>
          <w:tcPr>
            <w:tcW w:w="285" w:type="pct"/>
          </w:tcPr>
          <w:p w14:paraId="5844B14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E519E4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7C31C71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Käsespätzle mit Blattsalat</w:t>
            </w:r>
          </w:p>
          <w:p w14:paraId="1CAF60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Kürbiskernkuchen</w:t>
            </w:r>
          </w:p>
        </w:tc>
        <w:tc>
          <w:tcPr>
            <w:tcW w:w="635" w:type="pct"/>
          </w:tcPr>
          <w:p w14:paraId="0F2148C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br/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0AF2C06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1DCB364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66113909" w14:textId="77777777">
        <w:trPr>
          <w:trHeight w:val="1134"/>
        </w:trPr>
        <w:tc>
          <w:tcPr>
            <w:tcW w:w="285" w:type="pct"/>
          </w:tcPr>
          <w:p w14:paraId="098EBF9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4458BEE6" w14:textId="7D6E7650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Grie</w:t>
            </w:r>
            <w:r w:rsidR="00DD046C"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ß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nockerlsuppe</w:t>
            </w:r>
          </w:p>
          <w:p w14:paraId="1BA05C7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Fischnuggets mit Erdäpfelsalat</w:t>
            </w:r>
          </w:p>
          <w:p w14:paraId="7209069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35" w:type="pct"/>
          </w:tcPr>
          <w:p w14:paraId="5F4DDCBD" w14:textId="77777777" w:rsidR="003D319E" w:rsidRDefault="00800AC5">
            <w:pPr>
              <w:rPr>
                <w:lang w:val="de-DE"/>
              </w:rPr>
            </w:pPr>
            <w:r>
              <w:rPr>
                <w:lang w:val="de-DE"/>
              </w:rPr>
              <w:t>C A G L</w:t>
            </w:r>
          </w:p>
          <w:p w14:paraId="491A2670" w14:textId="77777777" w:rsidR="003D319E" w:rsidRDefault="00800AC5">
            <w:pPr>
              <w:rPr>
                <w:lang w:val="de-DE"/>
              </w:rPr>
            </w:pPr>
            <w:r>
              <w:rPr>
                <w:lang w:val="de-DE"/>
              </w:rPr>
              <w:t>D A M</w:t>
            </w:r>
          </w:p>
        </w:tc>
        <w:tc>
          <w:tcPr>
            <w:tcW w:w="1737" w:type="pct"/>
            <w:vMerge/>
          </w:tcPr>
          <w:p w14:paraId="0B41601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3DC5FBD1" w14:textId="77777777" w:rsidR="003D319E" w:rsidRDefault="003D319E">
      <w:pPr>
        <w:widowControl w:val="0"/>
        <w:suppressAutoHyphens/>
        <w:autoSpaceDN w:val="0"/>
        <w:spacing w:line="240" w:lineRule="auto"/>
        <w:rPr>
          <w:rFonts w:ascii="Arial" w:eastAsia="Times New Roman" w:hAnsi="Arial"/>
          <w:b/>
          <w:bCs/>
          <w:kern w:val="2"/>
          <w:sz w:val="15"/>
          <w:szCs w:val="15"/>
          <w:lang w:val="de" w:eastAsia="de" w:bidi="ar"/>
        </w:rPr>
      </w:pPr>
    </w:p>
    <w:p w14:paraId="4F2D4601" w14:textId="77777777" w:rsidR="008041F2" w:rsidRDefault="008041F2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6F5A49D4" w14:textId="1207C56B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End w:id="0"/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91EA4" w14:textId="77777777" w:rsidR="00905EF3" w:rsidRDefault="00905EF3">
      <w:pPr>
        <w:spacing w:line="240" w:lineRule="auto"/>
      </w:pPr>
      <w:r>
        <w:separator/>
      </w:r>
    </w:p>
  </w:endnote>
  <w:endnote w:type="continuationSeparator" w:id="0">
    <w:p w14:paraId="03861130" w14:textId="77777777" w:rsidR="00905EF3" w:rsidRDefault="00905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8BE4" w14:textId="77777777" w:rsidR="00905EF3" w:rsidRDefault="00905EF3">
      <w:r>
        <w:separator/>
      </w:r>
    </w:p>
  </w:footnote>
  <w:footnote w:type="continuationSeparator" w:id="0">
    <w:p w14:paraId="25A68D73" w14:textId="77777777" w:rsidR="00905EF3" w:rsidRDefault="00905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361D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B6241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1D95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41F2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67D12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25DC"/>
    <w:rsid w:val="008F426C"/>
    <w:rsid w:val="008F45C6"/>
    <w:rsid w:val="00905EF3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5AAF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B7F2C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9EE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BF3DDFC-D851-47A4-89CB-F5068229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6</cp:revision>
  <cp:lastPrinted>2026-07-15T10:33:00Z</cp:lastPrinted>
  <dcterms:created xsi:type="dcterms:W3CDTF">2026-07-15T11:08:00Z</dcterms:created>
  <dcterms:modified xsi:type="dcterms:W3CDTF">2026-07-15T11:28:00Z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